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B8" w:rsidRPr="00C14B59" w:rsidRDefault="00DE34B8" w:rsidP="00DE34B8">
      <w:pPr>
        <w:pStyle w:val="KonuB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</w:rPr>
      </w:pPr>
      <w:r w:rsidRPr="00C14B59">
        <w:rPr>
          <w:rFonts w:ascii="Times New Roman" w:eastAsia="Calibri" w:hAnsi="Times New Roman" w:cs="Times New Roman"/>
        </w:rPr>
        <w:t xml:space="preserve">Atatürk'ü Anma, Gençlik ve Spor Bayramı </w:t>
      </w:r>
    </w:p>
    <w:p w:rsidR="00DE34B8" w:rsidRPr="00C14B59" w:rsidRDefault="00DE34B8" w:rsidP="00DE34B8">
      <w:pPr>
        <w:pStyle w:val="KonuB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</w:rPr>
      </w:pPr>
      <w:proofErr w:type="spellStart"/>
      <w:r w:rsidRPr="00C14B59">
        <w:rPr>
          <w:rFonts w:ascii="Times New Roman" w:eastAsia="Calibri" w:hAnsi="Times New Roman" w:cs="Times New Roman"/>
        </w:rPr>
        <w:t>Padel</w:t>
      </w:r>
      <w:proofErr w:type="spellEnd"/>
      <w:r w:rsidRPr="00C14B59">
        <w:rPr>
          <w:rFonts w:ascii="Times New Roman" w:eastAsia="Calibri" w:hAnsi="Times New Roman" w:cs="Times New Roman"/>
        </w:rPr>
        <w:t xml:space="preserve"> Turnuvası</w:t>
      </w:r>
    </w:p>
    <w:p w:rsidR="00DE34B8" w:rsidRPr="00C14B59" w:rsidRDefault="00DE34B8" w:rsidP="00DE34B8">
      <w:pPr>
        <w:pStyle w:val="KonuBal"/>
        <w:rPr>
          <w:rFonts w:ascii="Times New Roman" w:eastAsia="Calibri" w:hAnsi="Times New Roman" w:cs="Times New Roman"/>
          <w:b w:val="0"/>
          <w:bCs w:val="0"/>
        </w:rPr>
      </w:pPr>
      <w:r w:rsidRPr="00C14B59">
        <w:rPr>
          <w:rFonts w:ascii="Times New Roman" w:eastAsia="Calibri" w:hAnsi="Times New Roman" w:cs="Times New Roman"/>
          <w:b w:val="0"/>
          <w:bCs w:val="0"/>
        </w:rPr>
        <w:t>16-17 Mayıs 2026</w:t>
      </w:r>
    </w:p>
    <w:p w:rsidR="00DE34B8" w:rsidRDefault="00DE34B8" w:rsidP="00DE34B8">
      <w:pPr>
        <w:widowControl/>
        <w:spacing w:after="160" w:line="278" w:lineRule="auto"/>
        <w:rPr>
          <w:rFonts w:ascii="Calibri" w:eastAsia="Calibri" w:hAnsi="Calibri" w:cs="Calibri"/>
          <w:sz w:val="24"/>
          <w:szCs w:val="24"/>
        </w:rPr>
      </w:pPr>
    </w:p>
    <w:p w:rsidR="00DE34B8" w:rsidRPr="00C14B59" w:rsidRDefault="00DE34B8" w:rsidP="00DE34B8">
      <w:pPr>
        <w:pStyle w:val="Balk1"/>
        <w:spacing w:before="1"/>
        <w:ind w:firstLine="732"/>
        <w:rPr>
          <w:rFonts w:ascii="Times New Roman" w:eastAsia="Calibri" w:hAnsi="Times New Roman" w:cs="Times New Roman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ETKİNLİK ÖZETİ</w:t>
      </w:r>
    </w:p>
    <w:p w:rsidR="00DE34B8" w:rsidRPr="00C14B59" w:rsidRDefault="00DE34B8" w:rsidP="00DE34B8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Yer</w:t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İBB Maltepe Spor Tesisi</w:t>
      </w:r>
      <w:r w:rsidR="00820DB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20DB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Padel</w:t>
      </w:r>
      <w:proofErr w:type="spellEnd"/>
      <w:r w:rsidR="00820DB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Sahası</w:t>
      </w:r>
      <w:bookmarkStart w:id="0" w:name="_GoBack"/>
      <w:bookmarkEnd w:id="0"/>
    </w:p>
    <w:p w:rsidR="00DE34B8" w:rsidRPr="00C14B59" w:rsidRDefault="00DE34B8" w:rsidP="00DE34B8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Yaş Sınırı</w:t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57D1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18</w:t>
      </w: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-29 Yaş</w:t>
      </w:r>
    </w:p>
    <w:p w:rsidR="00DE34B8" w:rsidRDefault="00DE34B8" w:rsidP="00DE34B8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Kategoriler</w:t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57D1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16 takım 4 grup </w:t>
      </w:r>
    </w:p>
    <w:p w:rsidR="00DE34B8" w:rsidRPr="00616EC3" w:rsidRDefault="00DE34B8" w:rsidP="00DE34B8">
      <w:pPr>
        <w:tabs>
          <w:tab w:val="left" w:pos="2892"/>
        </w:tabs>
        <w:ind w:left="993" w:hanging="14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Etkinlik Başlangıç Saati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>: 09:30</w:t>
      </w:r>
    </w:p>
    <w:p w:rsidR="00DE34B8" w:rsidRPr="00616EC3" w:rsidRDefault="00DE34B8" w:rsidP="00DE34B8">
      <w:pPr>
        <w:tabs>
          <w:tab w:val="left" w:pos="2892"/>
        </w:tabs>
        <w:ind w:left="732" w:firstLine="119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Etkinlik Bitiş Saati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17:00 </w:t>
      </w:r>
    </w:p>
    <w:p w:rsidR="00DE34B8" w:rsidRPr="00C14B59" w:rsidRDefault="00DE34B8" w:rsidP="00DE34B8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Kayıt Ücreti</w:t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Ücretsizdir.</w:t>
      </w:r>
    </w:p>
    <w:p w:rsidR="00DE34B8" w:rsidRDefault="00DE34B8" w:rsidP="00DE34B8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Ödüller</w:t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14B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Kategorilerinde ilk 3’e giren takımlara kupa ve madalya verilecektir.</w:t>
      </w:r>
    </w:p>
    <w:p w:rsidR="00DE34B8" w:rsidRPr="00616EC3" w:rsidRDefault="00DE34B8" w:rsidP="00DE34B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993" w:hanging="14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Kit İçeriği</w:t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 xml:space="preserve">Tişört, madalya, </w:t>
      </w:r>
      <w:r>
        <w:rPr>
          <w:rFonts w:ascii="Times New Roman" w:eastAsia="Calibri" w:hAnsi="Times New Roman" w:cs="Times New Roman"/>
          <w:sz w:val="24"/>
          <w:szCs w:val="24"/>
        </w:rPr>
        <w:t>Bez Ç</w:t>
      </w:r>
      <w:r w:rsidRPr="00616EC3">
        <w:rPr>
          <w:rFonts w:ascii="Times New Roman" w:eastAsia="Calibri" w:hAnsi="Times New Roman" w:cs="Times New Roman"/>
          <w:sz w:val="24"/>
          <w:szCs w:val="24"/>
        </w:rPr>
        <w:t>anta</w:t>
      </w:r>
    </w:p>
    <w:p w:rsidR="00DE34B8" w:rsidRPr="00C14B59" w:rsidRDefault="00DE34B8" w:rsidP="00DE34B8"/>
    <w:p w:rsidR="00DE34B8" w:rsidRPr="00C14B59" w:rsidRDefault="00DE34B8" w:rsidP="00DE34B8">
      <w:pPr>
        <w:rPr>
          <w:rFonts w:ascii="Times New Roman" w:eastAsia="Calibri" w:hAnsi="Times New Roman" w:cs="Times New Roman"/>
          <w:sz w:val="24"/>
          <w:szCs w:val="24"/>
        </w:rPr>
      </w:pPr>
    </w:p>
    <w:p w:rsidR="00DE34B8" w:rsidRPr="00C14B59" w:rsidRDefault="00DE34B8" w:rsidP="00DE34B8">
      <w:pPr>
        <w:pStyle w:val="Balk1"/>
        <w:spacing w:before="1"/>
        <w:ind w:firstLine="141"/>
        <w:rPr>
          <w:rFonts w:ascii="Times New Roman" w:eastAsia="Calibri" w:hAnsi="Times New Roman" w:cs="Times New Roman"/>
          <w:sz w:val="24"/>
          <w:szCs w:val="24"/>
        </w:rPr>
      </w:pPr>
      <w:r w:rsidRPr="00C14B59">
        <w:rPr>
          <w:rFonts w:ascii="Times New Roman" w:eastAsia="Calibri" w:hAnsi="Times New Roman" w:cs="Times New Roman"/>
          <w:sz w:val="24"/>
          <w:szCs w:val="24"/>
        </w:rPr>
        <w:t>ETKİNLİK GÜNÜ PROGRAMI</w:t>
      </w:r>
    </w:p>
    <w:p w:rsidR="00DE34B8" w:rsidRPr="00C14B59" w:rsidRDefault="00DE34B8" w:rsidP="00DE34B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4B59">
        <w:rPr>
          <w:rFonts w:ascii="Times New Roman" w:eastAsia="Calibri" w:hAnsi="Times New Roman" w:cs="Times New Roman"/>
          <w:b/>
          <w:bCs/>
          <w:sz w:val="24"/>
          <w:szCs w:val="24"/>
        </w:rPr>
        <w:t>16 Mayıs 2026</w:t>
      </w:r>
    </w:p>
    <w:p w:rsidR="00DE34B8" w:rsidRPr="00C14B59" w:rsidRDefault="00DE34B8" w:rsidP="00DE34B8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09:15: Takım Eşleşmeleri ve Teknik Toplantı </w:t>
      </w:r>
    </w:p>
    <w:p w:rsidR="00DE34B8" w:rsidRPr="00C14B59" w:rsidRDefault="00DE34B8" w:rsidP="00DE34B8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10:00: Eleme Maçlar Başlangıcı</w:t>
      </w:r>
    </w:p>
    <w:p w:rsidR="00DE34B8" w:rsidRPr="00C14B59" w:rsidRDefault="00DE34B8" w:rsidP="00DE34B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4B59">
        <w:rPr>
          <w:rFonts w:ascii="Times New Roman" w:eastAsia="Calibri" w:hAnsi="Times New Roman" w:cs="Times New Roman"/>
          <w:b/>
          <w:bCs/>
          <w:sz w:val="24"/>
          <w:szCs w:val="24"/>
        </w:rPr>
        <w:t>17 Mayıs 2026</w:t>
      </w:r>
    </w:p>
    <w:p w:rsidR="00DE34B8" w:rsidRPr="00C14B59" w:rsidRDefault="00DE34B8" w:rsidP="00DE34B8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09:30: Teknik Toplantı</w:t>
      </w:r>
    </w:p>
    <w:p w:rsidR="00DE34B8" w:rsidRPr="00C14B59" w:rsidRDefault="00DE34B8" w:rsidP="00DE34B8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C14B59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10:00: Çeyrek Final, Yarı Final ve Final Maçları Başlangıcı</w:t>
      </w:r>
    </w:p>
    <w:p w:rsidR="00DE34B8" w:rsidRDefault="00DE34B8" w:rsidP="00DE34B8">
      <w:pPr>
        <w:pStyle w:val="Balk1"/>
        <w:spacing w:before="1"/>
        <w:ind w:firstLine="141"/>
        <w:rPr>
          <w:rFonts w:ascii="Calibri" w:eastAsia="Calibri" w:hAnsi="Calibri" w:cs="Calibri"/>
          <w:b w:val="0"/>
          <w:bCs w:val="0"/>
          <w:sz w:val="26"/>
          <w:szCs w:val="26"/>
        </w:rPr>
      </w:pPr>
    </w:p>
    <w:p w:rsidR="00DE34B8" w:rsidRDefault="00DE34B8" w:rsidP="00DE34B8">
      <w:pPr>
        <w:rPr>
          <w:rFonts w:ascii="Calibri" w:eastAsia="Calibri" w:hAnsi="Calibri" w:cs="Calibri"/>
        </w:rPr>
      </w:pPr>
    </w:p>
    <w:p w:rsidR="00DE34B8" w:rsidRDefault="00DE34B8" w:rsidP="00DE34B8">
      <w:pPr>
        <w:widowControl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tr-TR"/>
        </w:rPr>
        <w:drawing>
          <wp:inline distT="114300" distB="114300" distL="114300" distR="114300" wp14:anchorId="59659872" wp14:editId="29962A67">
            <wp:extent cx="6212784" cy="2941607"/>
            <wp:effectExtent l="0" t="0" r="0" b="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1099" cy="2950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34B8" w:rsidRPr="00616EC3" w:rsidRDefault="00DE34B8" w:rsidP="00DE34B8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Times New Roman" w:eastAsia="Calibri" w:hAnsi="Times New Roman" w:cs="Times New Roman"/>
          <w:sz w:val="24"/>
          <w:szCs w:val="24"/>
        </w:rPr>
      </w:pPr>
    </w:p>
    <w:p w:rsidR="00DE34B8" w:rsidRDefault="00DE34B8" w:rsidP="00DE34B8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Calibri" w:eastAsia="Calibri" w:hAnsi="Calibri" w:cs="Calibri"/>
        </w:rPr>
      </w:pPr>
    </w:p>
    <w:p w:rsidR="00DE34B8" w:rsidRDefault="00DE34B8" w:rsidP="00DE34B8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Calibri" w:eastAsia="Calibri" w:hAnsi="Calibri" w:cs="Calibri"/>
        </w:rPr>
      </w:pPr>
    </w:p>
    <w:p w:rsidR="00DE34B8" w:rsidRDefault="00DE34B8" w:rsidP="00DE34B8">
      <w:pPr>
        <w:rPr>
          <w:b/>
          <w:bCs/>
          <w:sz w:val="20"/>
          <w:szCs w:val="20"/>
        </w:rPr>
      </w:pPr>
      <w:r>
        <w:rPr>
          <w:noProof/>
          <w:lang w:val="tr-TR"/>
        </w:rPr>
        <w:drawing>
          <wp:anchor distT="114300" distB="114300" distL="114300" distR="114300" simplePos="0" relativeHeight="251659264" behindDoc="0" locked="0" layoutInCell="1" hidden="0" allowOverlap="1" wp14:anchorId="25938D19" wp14:editId="2898B6A6">
            <wp:simplePos x="0" y="0"/>
            <wp:positionH relativeFrom="page">
              <wp:posOffset>6248400</wp:posOffset>
            </wp:positionH>
            <wp:positionV relativeFrom="paragraph">
              <wp:posOffset>13335</wp:posOffset>
            </wp:positionV>
            <wp:extent cx="1133475" cy="962025"/>
            <wp:effectExtent l="0" t="0" r="9525" b="9525"/>
            <wp:wrapSquare wrapText="bothSides" distT="114300" distB="11430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34B8" w:rsidRPr="000149DF" w:rsidRDefault="00DE34B8" w:rsidP="00DE34B8">
      <w:pPr>
        <w:jc w:val="center"/>
        <w:rPr>
          <w:b/>
          <w:bCs/>
          <w:sz w:val="20"/>
          <w:szCs w:val="20"/>
        </w:rPr>
      </w:pPr>
      <w:r>
        <w:rPr>
          <w:noProof/>
          <w:lang w:val="tr-TR"/>
        </w:rPr>
        <w:drawing>
          <wp:inline distT="114300" distB="114300" distL="114300" distR="114300" wp14:anchorId="05A3CB7C" wp14:editId="77C20AF7">
            <wp:extent cx="2513803" cy="754141"/>
            <wp:effectExtent l="0" t="0" r="0" b="0"/>
            <wp:docPr id="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803" cy="754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34B8" w:rsidRDefault="00DE34B8" w:rsidP="00DE34B8">
      <w:pPr>
        <w:ind w:firstLine="142"/>
      </w:pPr>
    </w:p>
    <w:p w:rsidR="00DE34B8" w:rsidRDefault="00DE34B8" w:rsidP="00DE34B8">
      <w:pPr>
        <w:ind w:firstLine="142"/>
      </w:pPr>
    </w:p>
    <w:p w:rsidR="00DE34B8" w:rsidRDefault="00DE34B8" w:rsidP="00DE34B8"/>
    <w:p w:rsidR="001E133A" w:rsidRDefault="001E133A"/>
    <w:sectPr w:rsidR="001E133A">
      <w:pgSz w:w="11910" w:h="16840"/>
      <w:pgMar w:top="1340" w:right="566" w:bottom="280" w:left="70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B8"/>
    <w:rsid w:val="001E133A"/>
    <w:rsid w:val="00757D16"/>
    <w:rsid w:val="00820DBF"/>
    <w:rsid w:val="00D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807A"/>
  <w15:chartTrackingRefBased/>
  <w15:docId w15:val="{BCEBCC87-B977-4560-B5B0-2C87AE72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B8"/>
    <w:pPr>
      <w:widowControl w:val="0"/>
      <w:spacing w:after="0" w:line="240" w:lineRule="auto"/>
    </w:pPr>
    <w:rPr>
      <w:rFonts w:ascii="Trebuchet MS" w:eastAsia="Trebuchet MS" w:hAnsi="Trebuchet MS" w:cs="Trebuchet MS"/>
      <w:lang w:val="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E34B8"/>
    <w:pPr>
      <w:ind w:left="73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34B8"/>
    <w:rPr>
      <w:rFonts w:ascii="Trebuchet MS" w:eastAsia="Trebuchet MS" w:hAnsi="Trebuchet MS" w:cs="Trebuchet MS"/>
      <w:b/>
      <w:bCs/>
      <w:lang w:val="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E34B8"/>
    <w:pPr>
      <w:spacing w:before="86"/>
      <w:ind w:right="139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34B8"/>
    <w:rPr>
      <w:rFonts w:ascii="Trebuchet MS" w:eastAsia="Trebuchet MS" w:hAnsi="Trebuchet MS" w:cs="Trebuchet MS"/>
      <w:b/>
      <w:bCs/>
      <w:sz w:val="24"/>
      <w:szCs w:val="24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Alper ULUPINAR</dc:creator>
  <cp:keywords/>
  <dc:description/>
  <cp:lastModifiedBy>User</cp:lastModifiedBy>
  <cp:revision>5</cp:revision>
  <dcterms:created xsi:type="dcterms:W3CDTF">2026-05-12T08:20:00Z</dcterms:created>
  <dcterms:modified xsi:type="dcterms:W3CDTF">2026-05-13T21:31:00Z</dcterms:modified>
</cp:coreProperties>
</file>